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2943"/>
        <w:gridCol w:w="2835"/>
        <w:gridCol w:w="4111"/>
      </w:tblGrid>
      <w:tr w:rsidR="000C1656" w:rsidRPr="000C1656" w:rsidTr="000C1656">
        <w:tc>
          <w:tcPr>
            <w:tcW w:w="2943" w:type="dxa"/>
            <w:hideMark/>
          </w:tcPr>
          <w:p w:rsidR="000C1656" w:rsidRPr="000C1656" w:rsidRDefault="000C1656" w:rsidP="000C1656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0C1656">
              <w:rPr>
                <w:rFonts w:ascii="Times New Roman" w:hAnsi="Times New Roman"/>
              </w:rPr>
              <w:t>СОГЛАСОВАНО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 xml:space="preserve">протокол 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 xml:space="preserve">Управляющего совета 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1 от 29.08. 2026г</w:t>
            </w:r>
          </w:p>
        </w:tc>
        <w:tc>
          <w:tcPr>
            <w:tcW w:w="2835" w:type="dxa"/>
            <w:hideMark/>
          </w:tcPr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>ПРИНЯТО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>протокол педсовета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1от 29.08.2026г.</w:t>
            </w:r>
          </w:p>
        </w:tc>
        <w:tc>
          <w:tcPr>
            <w:tcW w:w="4111" w:type="dxa"/>
            <w:hideMark/>
          </w:tcPr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>УТВЕРЖДАЮ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BC74EA">
              <w:rPr>
                <w:rFonts w:ascii="Times New Roman" w:hAnsi="Times New Roman"/>
                <w:sz w:val="26"/>
                <w:szCs w:val="26"/>
              </w:rPr>
              <w:t xml:space="preserve">иректор </w:t>
            </w:r>
            <w:r>
              <w:rPr>
                <w:rFonts w:ascii="Times New Roman" w:hAnsi="Times New Roman"/>
                <w:sz w:val="26"/>
                <w:szCs w:val="26"/>
              </w:rPr>
              <w:t>МАОУ</w:t>
            </w:r>
            <w:r w:rsidRPr="00CD423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Школа №</w:t>
            </w:r>
            <w:r w:rsidRPr="00BC74EA">
              <w:rPr>
                <w:rFonts w:ascii="Times New Roman" w:hAnsi="Times New Roman"/>
                <w:sz w:val="26"/>
                <w:szCs w:val="26"/>
              </w:rPr>
              <w:t xml:space="preserve">18 городского округа </w:t>
            </w:r>
            <w:proofErr w:type="spellStart"/>
            <w:r w:rsidRPr="00BC74EA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Start"/>
            <w:r w:rsidRPr="00BC74EA">
              <w:rPr>
                <w:rFonts w:ascii="Times New Roman" w:hAnsi="Times New Roman"/>
                <w:sz w:val="26"/>
                <w:szCs w:val="26"/>
              </w:rPr>
              <w:t>.У</w:t>
            </w:r>
            <w:proofErr w:type="gramEnd"/>
            <w:r w:rsidRPr="00BC74EA">
              <w:rPr>
                <w:rFonts w:ascii="Times New Roman" w:hAnsi="Times New Roman"/>
                <w:sz w:val="26"/>
                <w:szCs w:val="26"/>
              </w:rPr>
              <w:t>фа</w:t>
            </w:r>
            <w:proofErr w:type="spellEnd"/>
            <w:r w:rsidRPr="00BC74EA">
              <w:rPr>
                <w:rFonts w:ascii="Times New Roman" w:hAnsi="Times New Roman"/>
                <w:sz w:val="26"/>
                <w:szCs w:val="26"/>
              </w:rPr>
              <w:t xml:space="preserve"> РБ</w:t>
            </w:r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74EA">
              <w:rPr>
                <w:rFonts w:ascii="Times New Roman" w:hAnsi="Times New Roman"/>
                <w:sz w:val="26"/>
                <w:szCs w:val="26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Л.В.Ихсанова</w:t>
            </w:r>
            <w:proofErr w:type="spellEnd"/>
          </w:p>
          <w:p w:rsidR="000C1656" w:rsidRPr="00BC74EA" w:rsidRDefault="000C1656" w:rsidP="000C165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приказ №      от 29.08.2026г.</w:t>
            </w:r>
          </w:p>
        </w:tc>
      </w:tr>
    </w:tbl>
    <w:p w:rsidR="000C1656" w:rsidRPr="00BC74EA" w:rsidRDefault="000C1656" w:rsidP="000C1656"/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>УЧЕБНЫЙ ПЛАН</w:t>
      </w:r>
      <w:r>
        <w:rPr>
          <w:rFonts w:ascii="Times New Roman" w:hAnsi="Times New Roman"/>
          <w:sz w:val="32"/>
          <w:szCs w:val="32"/>
        </w:rPr>
        <w:t xml:space="preserve"> </w:t>
      </w:r>
      <w:r w:rsidR="002C68E5">
        <w:rPr>
          <w:rFonts w:ascii="Times New Roman" w:hAnsi="Times New Roman"/>
          <w:sz w:val="32"/>
          <w:szCs w:val="32"/>
        </w:rPr>
        <w:t>С</w:t>
      </w:r>
      <w:r>
        <w:rPr>
          <w:rFonts w:ascii="Times New Roman" w:hAnsi="Times New Roman"/>
          <w:sz w:val="32"/>
          <w:szCs w:val="32"/>
        </w:rPr>
        <w:t>ОО (проект)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 xml:space="preserve">Муниципального </w:t>
      </w:r>
      <w:r>
        <w:rPr>
          <w:rFonts w:ascii="Times New Roman" w:hAnsi="Times New Roman"/>
          <w:sz w:val="32"/>
          <w:szCs w:val="32"/>
        </w:rPr>
        <w:t>автономного</w:t>
      </w:r>
      <w:r w:rsidRPr="00BC74EA">
        <w:rPr>
          <w:rFonts w:ascii="Times New Roman" w:hAnsi="Times New Roman"/>
          <w:sz w:val="32"/>
          <w:szCs w:val="32"/>
        </w:rPr>
        <w:t xml:space="preserve"> общеобразовательного учреждения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 xml:space="preserve">Школа №18 городского округа город Уфа 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C74EA">
        <w:rPr>
          <w:rFonts w:ascii="Times New Roman" w:hAnsi="Times New Roman"/>
          <w:sz w:val="32"/>
          <w:szCs w:val="32"/>
        </w:rPr>
        <w:t>Республики Башкортостан</w:t>
      </w: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2026/2027</w:t>
      </w:r>
      <w:r w:rsidRPr="00BC74EA">
        <w:rPr>
          <w:rFonts w:ascii="Times New Roman" w:hAnsi="Times New Roman"/>
          <w:sz w:val="32"/>
          <w:szCs w:val="32"/>
        </w:rPr>
        <w:t xml:space="preserve"> учебный год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0C1656" w:rsidRPr="00BC74EA" w:rsidRDefault="000C1656" w:rsidP="000C1656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</w:p>
    <w:p w:rsidR="00BE58A1" w:rsidRDefault="00BE58A1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Default="000C1656"/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 xml:space="preserve">к учебному плану </w:t>
      </w:r>
      <w:r>
        <w:rPr>
          <w:rFonts w:ascii="Times New Roman" w:hAnsi="Times New Roman"/>
          <w:sz w:val="28"/>
          <w:szCs w:val="28"/>
        </w:rPr>
        <w:t>МАОУ</w:t>
      </w:r>
      <w:r w:rsidRPr="00BC74EA">
        <w:rPr>
          <w:rFonts w:ascii="Times New Roman" w:hAnsi="Times New Roman"/>
          <w:sz w:val="28"/>
          <w:szCs w:val="28"/>
        </w:rPr>
        <w:t xml:space="preserve"> Школа № 18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>городского округа г. Уфа Республики Башкортостан</w:t>
      </w:r>
    </w:p>
    <w:p w:rsidR="000C1656" w:rsidRPr="00BC74EA" w:rsidRDefault="000C1656" w:rsidP="000C16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>на 202</w:t>
      </w:r>
      <w:r>
        <w:rPr>
          <w:rFonts w:ascii="Times New Roman" w:hAnsi="Times New Roman"/>
          <w:sz w:val="28"/>
          <w:szCs w:val="28"/>
        </w:rPr>
        <w:t>6</w:t>
      </w:r>
      <w:r w:rsidRPr="00BC74EA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7</w:t>
      </w:r>
      <w:r w:rsidRPr="00BC74EA">
        <w:rPr>
          <w:rFonts w:ascii="Times New Roman" w:hAnsi="Times New Roman"/>
          <w:sz w:val="28"/>
          <w:szCs w:val="28"/>
        </w:rPr>
        <w:t xml:space="preserve"> учебный год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Нормативно-правовая основа формирования учебного плана.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план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Школа № 18 на 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 составлен на основе следующих документов: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«Об образовании в Российской Федерации» ФЗ-273 от 29.12.2012г.;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«Об образовании Республике Башкортостан» от 01.07.2013г. №696-3;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Приказ Министерства образования и науки РФ от 28 декабря 2010 г. №2106, зарегистрирован Минюстом России 02 февраля 2011 г., рег. № 19676 «Федеральные требования к образовательным учреждениям в части охраны здоровья обучающихся, воспитанников»;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Приказ </w:t>
      </w:r>
      <w:proofErr w:type="spell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  <w:proofErr w:type="gramEnd"/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Pr="002D6F4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Приказ Министерства образования и науки Российской Федерации от 31.05.2021 г. № 286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31.05.2021 г. № 287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- Приказ Министерства просвещения РФ от 16 ноября 2022 г. № 992 “Об утверждении федеральной образовательной программы начального общего образования” (с изменениями от 01.02.2024г. и 19.03.2024);</w:t>
      </w:r>
    </w:p>
    <w:p w:rsidR="000C1656" w:rsidRPr="002D6F49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- Приказ Министерства просвещения РФ от 16 ноября 2022 г. № 993 “Об утверждении федеральной образовательной программы основного общего образования” (с изменениями от 01.02.2024г и 19.03.2024г.);</w:t>
      </w:r>
    </w:p>
    <w:p w:rsidR="000C1656" w:rsidRPr="000129AE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просвещения РФ от 23 ноября 2022 г. № 1014 "Об утверждении федеральной образовательной программы среднего общего образования" (с изменениями от 01.02.2024г и 19.03.2024г.);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5 марта 2010 г. № 1897 «Об утверждении федерального государственного образовательного стандарта основного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Приказ Министерства образования и науки Российской Федерации от 29 декабря 2014 г. № 1644 о внесении изменений в приказ Министерства образования и науки Российской Федерации от 17 декабря 2010 г. № 1897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«Об утверждении федерального государственного образовательного стандарта основного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июня 2017 г. № 613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29 декабря 2014 г. № 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Письмо Министерства образования и науки России от 12 мая 2011 года №03-296 «Об организации внеурочной деятельности при введении федерального образовательного стандарта общего образования»;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 Министерства образования и науки Российской Федерации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0C1656" w:rsidRDefault="000C1656" w:rsidP="000C165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Приказ</w:t>
      </w:r>
      <w:r w:rsidRPr="00C243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 от 1 февраля 2024 года №62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 О внесении изменений в некоторые приказы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РФ, касающиеся федеральных образовательных программ основного общего образования и среднего общего образования»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(зареги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стрированные в Минюсте России 29.02.2024 (регистрационный номер 77380).</w:t>
      </w:r>
      <w:proofErr w:type="gramEnd"/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Постановление Главного государственного санитарного врача РФ от 28.09.2020 № 28 «Об утверждении санитарных правил СП</w:t>
      </w: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proofErr w:type="gram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.4.3648-20  «Санитарно-эпидемиологические требования к организациям воспитания и обучения, отдыха и оздоровления детей и молодежи. 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Постановление Главного государственного  санитарного врача Российской Федерации от 28.01.2021г. №2 «Об утверждении санитарных правил и норм </w:t>
      </w:r>
      <w:proofErr w:type="spell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22.03.2021г №115.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«Федеральный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образования», утвержденный приказом Министерства просвещения Российской Федерац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ии от 20.05.2020 №254 (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изменениями от 23.12.2020 №766).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Письмо Министерства образования и науки РФ от 25.05.2015 №08-761  «Об изучении предметных областей « Основы религиозных культур и светской этики» и «Основы духовно-нравственной культуры народов России».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 от 9.10.2024г №704« О внесении изменений в некоторые приказы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просвещения РФ, касающиеся федеральных образовательных программ основного общего образования и среднего общего образования»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Российской Федерации от 25.10.1991 г. № 1807-1 «О языках народов Российской Федерации».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Закон Республики Башкортостан от 15.02.1999 г.</w:t>
      </w:r>
    </w:p>
    <w:p w:rsidR="000C1656" w:rsidRPr="00024386" w:rsidRDefault="000C1656" w:rsidP="000C16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 216-з «О языках народов Республики Башкортостан» (с изменениями от 28.03.2014г);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 - Программа развития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МАОУ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Школа № 18;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Образовательные программы НОО, ООО, СОО школы;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Годовой 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лендарный учебный график на 2026-2027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«Положение о формах, периодичности и порядке текущего контроля успеваемости и пром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ежуточной аттестации учащихся МА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ОУ Школа № 18  городского округа г. Уфа Республики Башкортостан».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Учебный план обеспечивает преемственность с региональным базисным учебным планом, выполнение «Санитарно-эпидемиологических требований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 декабря 2010 года №189 «Об утверждении СанПиН 2.4.2.2821-10 «Санитарно-эпидемиологические требования к условиям и организации обучения в общеобразовательных учреждениях (зарегистрированные в Минюсте России 03.03.201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 (регистрационный номер 19993).</w:t>
      </w:r>
      <w:proofErr w:type="gramEnd"/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Учебный план школы реализует образовательные программы и определяет:</w:t>
      </w:r>
    </w:p>
    <w:p w:rsidR="000C1656" w:rsidRPr="0002438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- перечень учебных предметов, обязательных для изучения в начальной, основной, средней общей школе, в соответствии с региональным базисным учебным планом, с Федеральным базисным учебным планом, по которым проводится  оценка их образовательных достижений по итогам учебного года;</w:t>
      </w:r>
    </w:p>
    <w:p w:rsidR="000C16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распределение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минимального учебного времени между отдельными предметными областями и учебными предметами, в соответствии с региональным базисным учебным планом,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Федеральным базисным учебным планом.</w:t>
      </w:r>
    </w:p>
    <w:p w:rsidR="000C1656" w:rsidRPr="00282956" w:rsidRDefault="000C1656" w:rsidP="000C16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           </w:t>
      </w:r>
    </w:p>
    <w:p w:rsidR="000C1656" w:rsidRDefault="000C1656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</w:p>
    <w:p w:rsidR="002C68E5" w:rsidRPr="00024386" w:rsidRDefault="002C68E5" w:rsidP="002C68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Среднее общее образование</w:t>
      </w:r>
    </w:p>
    <w:p w:rsidR="002C68E5" w:rsidRPr="00024386" w:rsidRDefault="002C68E5" w:rsidP="002C68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2C68E5" w:rsidRPr="00FC5DD6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план составлен с учетом реализации ФГОС ООО </w:t>
      </w:r>
      <w:r w:rsidRPr="00FC5DD6">
        <w:rPr>
          <w:rFonts w:ascii="Times New Roman" w:eastAsia="Times New Roman" w:hAnsi="Times New Roman"/>
          <w:sz w:val="28"/>
          <w:szCs w:val="28"/>
          <w:lang w:eastAsia="ru-RU"/>
        </w:rPr>
        <w:t>и ФООП СОО</w:t>
      </w:r>
    </w:p>
    <w:p w:rsidR="002C68E5" w:rsidRPr="00FC5DD6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C5DD6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C5DD6">
        <w:rPr>
          <w:rFonts w:ascii="Times New Roman" w:eastAsia="Times New Roman" w:hAnsi="Times New Roman"/>
          <w:iCs/>
          <w:sz w:val="28"/>
          <w:szCs w:val="28"/>
          <w:lang w:eastAsia="ru-RU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(с изменениями и дополнениями)</w:t>
      </w:r>
      <w:proofErr w:type="gramEnd"/>
    </w:p>
    <w:p w:rsidR="002C68E5" w:rsidRPr="007B74B3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6F49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просвещения РФ от 23 ноября 2022 г. № 1014 "Об утверждении федеральной образовательной программы среднего общего образования" (с изменениями от19.03.2024г.););</w:t>
      </w:r>
      <w:proofErr w:type="gramEnd"/>
    </w:p>
    <w:p w:rsidR="002C68E5" w:rsidRPr="00024386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- 2 летний срок освоения образовательных программ среднего общего образования;</w:t>
      </w:r>
    </w:p>
    <w:p w:rsidR="002C68E5" w:rsidRPr="00024386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23E1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- </w:t>
      </w:r>
      <w:r w:rsidRPr="00D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продолжительность учебного года 34 учебных недель в 10 классах, 34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учебные недели в 11 классах (не включая период государственной итоговой аттестации);</w:t>
      </w:r>
    </w:p>
    <w:p w:rsidR="002C68E5" w:rsidRPr="00024386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продолжительность учебной недели для 10-11 классов – 5-ти дневная учебная неделя;</w:t>
      </w:r>
    </w:p>
    <w:p w:rsidR="002C68E5" w:rsidRPr="00024386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продолжительность урока 40 минут. </w:t>
      </w:r>
    </w:p>
    <w:p w:rsidR="002C68E5" w:rsidRPr="00024386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  10 классах,  предметная область «Родной язык и родная литература» реализуется через предмет «Родной язык». Учебные группы по изучению «Родного языка» могут быть сформированы на основании заявлений </w:t>
      </w:r>
      <w:r w:rsidRPr="00D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родителей (законных представителей).</w:t>
      </w:r>
    </w:p>
    <w:p w:rsidR="002C68E5" w:rsidRPr="002C68E5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  В 2026-2027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учебном году в школе организованы  профильные 10 классы</w:t>
      </w:r>
      <w:r w:rsidRPr="00DE23E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</w:t>
      </w:r>
      <w:r w:rsidRPr="002C68E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 xml:space="preserve">10 а – универсальный класс с социально-экономической и технологической группой </w:t>
      </w:r>
      <w:r w:rsidRPr="002C6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10б </w:t>
      </w:r>
      <w:proofErr w:type="gramStart"/>
      <w:r w:rsidRPr="002C6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–т</w:t>
      </w:r>
      <w:proofErr w:type="gramEnd"/>
      <w:r w:rsidRPr="002C6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ехнологический , 10 в – естественно научный, 10 г –</w:t>
      </w:r>
      <w:r w:rsidRPr="002C68E5">
        <w:rPr>
          <w:rFonts w:ascii="Times New Roman" w:eastAsia="Times New Roman" w:hAnsi="Times New Roman"/>
          <w:color w:val="0D0D0D"/>
          <w:sz w:val="28"/>
          <w:szCs w:val="28"/>
          <w:lang w:eastAsia="ru-RU"/>
        </w:rPr>
        <w:t>гуманитарный</w:t>
      </w:r>
      <w:r w:rsidRPr="002C6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Продолжают обучение:</w:t>
      </w:r>
      <w:r w:rsidRPr="00D2487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– социально-экономический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11б –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технологический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11в класс -  естественно – научный,</w:t>
      </w:r>
      <w:r w:rsidRPr="00E46C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11г универсальный класс с  естественно – научной и гуманитарной группами..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Часть, формируемая участниками образовательных отношений в 10</w:t>
      </w:r>
      <w:r w:rsidRPr="008F2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классах,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распределена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следующим </w:t>
      </w:r>
      <w:r w:rsidRPr="002C6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образом</w:t>
      </w:r>
      <w:proofErr w:type="gramStart"/>
      <w:r w:rsidRPr="002C68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2C68E5" w:rsidRPr="008F29E2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47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"/>
        <w:gridCol w:w="3828"/>
        <w:gridCol w:w="4255"/>
      </w:tblGrid>
      <w:tr w:rsidR="002C68E5" w:rsidTr="00595139">
        <w:tc>
          <w:tcPr>
            <w:tcW w:w="530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117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Предметы и курсы по выбору</w:t>
            </w:r>
          </w:p>
        </w:tc>
        <w:tc>
          <w:tcPr>
            <w:tcW w:w="2353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2C68E5" w:rsidTr="00595139">
        <w:trPr>
          <w:trHeight w:val="389"/>
        </w:trPr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10б</w:t>
            </w:r>
          </w:p>
        </w:tc>
        <w:tc>
          <w:tcPr>
            <w:tcW w:w="2117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2353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2C68E5" w:rsidTr="00595139">
        <w:trPr>
          <w:trHeight w:val="291"/>
        </w:trPr>
        <w:tc>
          <w:tcPr>
            <w:tcW w:w="530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10в</w:t>
            </w:r>
          </w:p>
        </w:tc>
        <w:tc>
          <w:tcPr>
            <w:tcW w:w="2117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2353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2C68E5" w:rsidTr="00595139">
        <w:trPr>
          <w:trHeight w:val="395"/>
        </w:trPr>
        <w:tc>
          <w:tcPr>
            <w:tcW w:w="530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10г</w:t>
            </w:r>
          </w:p>
        </w:tc>
        <w:tc>
          <w:tcPr>
            <w:tcW w:w="2117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sz w:val="28"/>
                <w:szCs w:val="28"/>
              </w:rPr>
              <w:t>Алгебра</w:t>
            </w:r>
          </w:p>
        </w:tc>
        <w:tc>
          <w:tcPr>
            <w:tcW w:w="2353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</w:tbl>
    <w:p w:rsidR="002C68E5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C68E5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Часть, формируемая участникам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образовательных отношений в 11</w:t>
      </w:r>
    </w:p>
    <w:p w:rsidR="002C68E5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классах, </w:t>
      </w:r>
      <w:proofErr w:type="gramStart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распределена</w:t>
      </w:r>
      <w:proofErr w:type="gramEnd"/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438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следующим образом:</w:t>
      </w:r>
    </w:p>
    <w:p w:rsidR="002C68E5" w:rsidRDefault="002C68E5" w:rsidP="002C68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5388"/>
        <w:gridCol w:w="2799"/>
      </w:tblGrid>
      <w:tr w:rsidR="002C68E5" w:rsidTr="00595139">
        <w:tc>
          <w:tcPr>
            <w:tcW w:w="723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815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Предметы  по выбору</w:t>
            </w:r>
          </w:p>
        </w:tc>
        <w:tc>
          <w:tcPr>
            <w:tcW w:w="1462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2C68E5" w:rsidTr="00595139">
        <w:tc>
          <w:tcPr>
            <w:tcW w:w="723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11б</w:t>
            </w:r>
          </w:p>
        </w:tc>
        <w:tc>
          <w:tcPr>
            <w:tcW w:w="2815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462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2C68E5" w:rsidTr="00595139">
        <w:trPr>
          <w:trHeight w:val="441"/>
        </w:trPr>
        <w:tc>
          <w:tcPr>
            <w:tcW w:w="723" w:type="pct"/>
            <w:vMerge w:val="restar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11в</w:t>
            </w:r>
          </w:p>
        </w:tc>
        <w:tc>
          <w:tcPr>
            <w:tcW w:w="2815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62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2C68E5" w:rsidTr="00595139">
        <w:tc>
          <w:tcPr>
            <w:tcW w:w="723" w:type="pct"/>
            <w:vMerge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462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2C68E5" w:rsidTr="00595139">
        <w:tc>
          <w:tcPr>
            <w:tcW w:w="723" w:type="pct"/>
            <w:vMerge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462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2C68E5" w:rsidTr="00595139">
        <w:tc>
          <w:tcPr>
            <w:tcW w:w="723" w:type="pct"/>
            <w:vMerge w:val="restar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11г</w:t>
            </w:r>
          </w:p>
        </w:tc>
        <w:tc>
          <w:tcPr>
            <w:tcW w:w="2815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462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2C68E5" w:rsidTr="00595139">
        <w:tc>
          <w:tcPr>
            <w:tcW w:w="723" w:type="pct"/>
            <w:vMerge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Химия в естественно научной группе</w:t>
            </w:r>
          </w:p>
        </w:tc>
        <w:tc>
          <w:tcPr>
            <w:tcW w:w="1462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  <w:tr w:rsidR="002C68E5" w:rsidTr="00595139">
        <w:tc>
          <w:tcPr>
            <w:tcW w:w="723" w:type="pct"/>
            <w:vMerge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815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Биология в естественно научной группе</w:t>
            </w:r>
          </w:p>
        </w:tc>
        <w:tc>
          <w:tcPr>
            <w:tcW w:w="1462" w:type="pct"/>
            <w:shd w:val="clear" w:color="auto" w:fill="auto"/>
          </w:tcPr>
          <w:p w:rsidR="002C68E5" w:rsidRPr="00595139" w:rsidRDefault="002C68E5" w:rsidP="0059513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9513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1ч</w:t>
            </w:r>
          </w:p>
        </w:tc>
      </w:tr>
    </w:tbl>
    <w:p w:rsidR="002C68E5" w:rsidRDefault="002C68E5" w:rsidP="002C68E5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68E5" w:rsidRPr="00BC74EA" w:rsidRDefault="002C68E5" w:rsidP="002C68E5">
      <w:pPr>
        <w:jc w:val="center"/>
        <w:rPr>
          <w:rFonts w:ascii="Times New Roman" w:hAnsi="Times New Roman"/>
          <w:b/>
          <w:sz w:val="28"/>
          <w:szCs w:val="28"/>
        </w:rPr>
      </w:pPr>
      <w:r w:rsidRPr="00BC74EA">
        <w:rPr>
          <w:rFonts w:ascii="Times New Roman" w:hAnsi="Times New Roman"/>
          <w:b/>
          <w:sz w:val="28"/>
          <w:szCs w:val="28"/>
        </w:rPr>
        <w:t>Формы контроля успеваемости</w:t>
      </w:r>
    </w:p>
    <w:p w:rsidR="002C68E5" w:rsidRPr="00BC74EA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ab/>
        <w:t>Текущему контролю успеваемости подлежат учащиеся 10-11 классов по всем предметам учебного плана по пятибалльной системе оценивания. Форму текущего контроля успеваемости в 10-11 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 По итогам полугодия проводятся административные контрольные работы согласно утвержденному графику. Переводные экзамены в 10 классах организ</w:t>
      </w:r>
      <w:r>
        <w:rPr>
          <w:rFonts w:ascii="Times New Roman" w:hAnsi="Times New Roman"/>
          <w:sz w:val="28"/>
          <w:szCs w:val="28"/>
        </w:rPr>
        <w:t xml:space="preserve">уются </w:t>
      </w:r>
      <w:proofErr w:type="gramStart"/>
      <w:r>
        <w:rPr>
          <w:rFonts w:ascii="Times New Roman" w:hAnsi="Times New Roman"/>
          <w:sz w:val="28"/>
          <w:szCs w:val="28"/>
        </w:rPr>
        <w:t>согласно</w:t>
      </w:r>
      <w:proofErr w:type="gramEnd"/>
      <w:r>
        <w:rPr>
          <w:rFonts w:ascii="Times New Roman" w:hAnsi="Times New Roman"/>
          <w:sz w:val="28"/>
          <w:szCs w:val="28"/>
        </w:rPr>
        <w:t xml:space="preserve"> локального акта </w:t>
      </w:r>
      <w:r w:rsidRPr="00BC74EA">
        <w:rPr>
          <w:rFonts w:ascii="Times New Roman" w:hAnsi="Times New Roman"/>
          <w:sz w:val="28"/>
          <w:szCs w:val="28"/>
        </w:rPr>
        <w:t>«Положение о формах, периодичности и порядке текущего контроля успеваемости и пром</w:t>
      </w:r>
      <w:r>
        <w:rPr>
          <w:rFonts w:ascii="Times New Roman" w:hAnsi="Times New Roman"/>
          <w:sz w:val="28"/>
          <w:szCs w:val="28"/>
        </w:rPr>
        <w:t>ежуточной аттестации учащихся МА</w:t>
      </w:r>
      <w:r w:rsidRPr="00BC74EA">
        <w:rPr>
          <w:rFonts w:ascii="Times New Roman" w:hAnsi="Times New Roman"/>
          <w:sz w:val="28"/>
          <w:szCs w:val="28"/>
        </w:rPr>
        <w:t>ОУ Школа № 18 городского округа город Уфа Республики Башкортостан».</w:t>
      </w:r>
    </w:p>
    <w:p w:rsidR="002C68E5" w:rsidRPr="00BC74EA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ab/>
        <w:t>Итоговая оценка результатов освоения основной образовательной программы СОО  включает: результаты промежуточной аттестации учащихся, отражающие динамику их индивидуальных достижений в соответствии с планируемыми результатами освоения основной программой СОО.</w:t>
      </w:r>
    </w:p>
    <w:p w:rsidR="002C68E5" w:rsidRPr="00BC74EA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ab/>
        <w:t>Выполнение данного учебного плана позволяет реализовать цели основной образовательной программы среднего общего обра</w:t>
      </w:r>
      <w:r>
        <w:rPr>
          <w:rFonts w:ascii="Times New Roman" w:hAnsi="Times New Roman"/>
          <w:sz w:val="28"/>
          <w:szCs w:val="28"/>
        </w:rPr>
        <w:t xml:space="preserve">зования, удовлетворенность </w:t>
      </w:r>
      <w:r w:rsidRPr="00BC74EA">
        <w:rPr>
          <w:rFonts w:ascii="Times New Roman" w:hAnsi="Times New Roman"/>
          <w:sz w:val="28"/>
          <w:szCs w:val="28"/>
        </w:rPr>
        <w:t>социального заказа учащихся и родителей (законных представителей).</w:t>
      </w:r>
    </w:p>
    <w:p w:rsidR="002C68E5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8E5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8E5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8E5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8E5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8E5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8E5" w:rsidRPr="00BC74EA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8E5" w:rsidRPr="00BC74EA" w:rsidRDefault="002C68E5" w:rsidP="002C68E5">
      <w:pPr>
        <w:jc w:val="both"/>
        <w:rPr>
          <w:sz w:val="28"/>
          <w:szCs w:val="28"/>
        </w:rPr>
      </w:pPr>
      <w:r w:rsidRPr="00BC74EA">
        <w:rPr>
          <w:sz w:val="28"/>
          <w:szCs w:val="28"/>
        </w:rPr>
        <w:lastRenderedPageBreak/>
        <w:tab/>
        <w:t xml:space="preserve">       </w:t>
      </w:r>
      <w:r w:rsidRPr="00BC74EA">
        <w:rPr>
          <w:rFonts w:ascii="Times New Roman" w:hAnsi="Times New Roman"/>
          <w:sz w:val="28"/>
          <w:szCs w:val="28"/>
        </w:rPr>
        <w:t>Формами проведения письменной аттестации являются: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2"/>
        <w:gridCol w:w="1281"/>
        <w:gridCol w:w="1898"/>
        <w:gridCol w:w="2040"/>
        <w:gridCol w:w="2420"/>
      </w:tblGrid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Классы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Периодичность промежуточной аттестации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Формы промежуточной аттестации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Экзамен</w:t>
            </w:r>
          </w:p>
        </w:tc>
      </w:tr>
      <w:tr w:rsidR="002C68E5" w:rsidRPr="00BC74EA" w:rsidTr="00595139">
        <w:trPr>
          <w:trHeight w:val="626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Один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Сочинение, 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rPr>
          <w:trHeight w:val="777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Один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Тестирование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rPr>
          <w:trHeight w:val="585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Один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Сочинение, 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Нет</w:t>
            </w:r>
          </w:p>
        </w:tc>
      </w:tr>
      <w:tr w:rsidR="002C68E5" w:rsidRPr="00BC74EA" w:rsidTr="00595139">
        <w:trPr>
          <w:trHeight w:val="555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 полугодие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Тестирование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 xml:space="preserve">Контрольная работа.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Математика: алгебра и начала математического анализа, геометрия</w:t>
            </w:r>
            <w:r>
              <w:rPr>
                <w:rFonts w:ascii="Times New Roman" w:hAnsi="Times New Roman"/>
              </w:rPr>
              <w:t>, вероятность и статистика.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Контрольная работа, тестирование в форме ЕГЭ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 xml:space="preserve">Информатика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полугодие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 xml:space="preserve">Тестирование 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История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полугодие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Обществознание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 xml:space="preserve">Тестирование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rPr>
          <w:trHeight w:val="393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Физика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полугодие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Переводной экзамен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Химия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Тестирование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Переводные экзамены в форме ЕГЭ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ЕГЭ</w:t>
            </w:r>
          </w:p>
        </w:tc>
      </w:tr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760D50">
              <w:rPr>
                <w:rFonts w:ascii="Times New Roman" w:hAnsi="Times New Roman"/>
              </w:rPr>
              <w:t>ОБЗР Основы безопасности и защиты Родины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Тестирование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 xml:space="preserve">Нет </w:t>
            </w:r>
          </w:p>
        </w:tc>
      </w:tr>
      <w:tr w:rsidR="002C68E5" w:rsidRPr="00BC74EA" w:rsidTr="00595139"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10-11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Нормативы</w:t>
            </w:r>
          </w:p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C74EA">
              <w:rPr>
                <w:rFonts w:ascii="Times New Roman" w:hAnsi="Times New Roman"/>
              </w:rPr>
              <w:t xml:space="preserve">1 раз в </w:t>
            </w:r>
            <w:r w:rsidRPr="00BC74EA">
              <w:rPr>
                <w:rFonts w:ascii="Times New Roman" w:hAnsi="Times New Roman"/>
                <w:sz w:val="20"/>
                <w:szCs w:val="20"/>
              </w:rPr>
              <w:t>полугодие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>Сдача нормативов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C74EA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  <w:r w:rsidRPr="00BC74EA">
              <w:rPr>
                <w:rFonts w:ascii="Times New Roman" w:hAnsi="Times New Roman"/>
              </w:rPr>
              <w:t xml:space="preserve">Нет </w:t>
            </w:r>
          </w:p>
        </w:tc>
      </w:tr>
    </w:tbl>
    <w:p w:rsidR="002C68E5" w:rsidRPr="00BC74EA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8E5" w:rsidRPr="00BC74EA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lastRenderedPageBreak/>
        <w:t>Государственная  итоговая аттестация для учащихся 11 класса проводится в форме ЕГЭ. Допуском к ЕГЭ является итоговое сочинение (изложение), которое оценивается по системе «зачет», «незачет».</w:t>
      </w:r>
    </w:p>
    <w:p w:rsidR="002C68E5" w:rsidRPr="00BC74EA" w:rsidRDefault="002C68E5" w:rsidP="002C68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4EA">
        <w:rPr>
          <w:rFonts w:ascii="Times New Roman" w:hAnsi="Times New Roman"/>
          <w:sz w:val="28"/>
          <w:szCs w:val="28"/>
        </w:rPr>
        <w:tab/>
        <w:t>Выполнение данного учебного плана позволяет реализовывать цели образовательной программы, удовлетворить социальный заказ учащихся и родителей (законных представителей), достигнуть базового и профильного уровня образовательной подготовки учащихся.</w:t>
      </w:r>
    </w:p>
    <w:p w:rsidR="002C68E5" w:rsidRDefault="002C68E5" w:rsidP="002C68E5">
      <w:pPr>
        <w:shd w:val="clear" w:color="auto" w:fill="FFFFFF"/>
        <w:spacing w:after="0" w:line="274" w:lineRule="exact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C68E5" w:rsidRPr="00F67790" w:rsidRDefault="002C68E5" w:rsidP="002C68E5">
      <w:pPr>
        <w:shd w:val="clear" w:color="auto" w:fill="FFFFFF"/>
        <w:spacing w:after="0" w:line="274" w:lineRule="exac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67790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 xml:space="preserve">                               </w:t>
      </w:r>
      <w:r w:rsidRPr="00F67790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 xml:space="preserve">    Учебный план </w:t>
      </w:r>
      <w:r w:rsidRPr="00F677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технологического профиля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0"/>
        <w:gridCol w:w="2732"/>
        <w:gridCol w:w="1087"/>
        <w:gridCol w:w="53"/>
        <w:gridCol w:w="1290"/>
        <w:gridCol w:w="22"/>
        <w:gridCol w:w="992"/>
        <w:gridCol w:w="126"/>
        <w:gridCol w:w="6"/>
        <w:gridCol w:w="1223"/>
      </w:tblGrid>
      <w:tr w:rsidR="002C68E5" w:rsidRPr="00F67790" w:rsidTr="00595139">
        <w:trPr>
          <w:trHeight w:val="300"/>
        </w:trPr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24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 б класс</w:t>
            </w:r>
          </w:p>
        </w:tc>
        <w:tc>
          <w:tcPr>
            <w:tcW w:w="234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</w:t>
            </w: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2C68E5" w:rsidRPr="00F67790" w:rsidTr="00595139">
        <w:trPr>
          <w:trHeight w:val="274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 и</w:t>
            </w:r>
          </w:p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2C68E5" w:rsidRPr="00F67790" w:rsidTr="00595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2C68E5" w:rsidRPr="00F67790" w:rsidTr="00595139">
        <w:trPr>
          <w:trHeight w:val="21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hAnsi="Times New Roman"/>
              </w:rPr>
              <w:t xml:space="preserve">Родной язык </w:t>
            </w:r>
            <w:r>
              <w:rPr>
                <w:rFonts w:ascii="Times New Roman" w:hAnsi="Times New Roman"/>
              </w:rPr>
              <w:t>(язык народа РФ</w:t>
            </w:r>
            <w:proofErr w:type="gramStart"/>
            <w:r>
              <w:rPr>
                <w:rFonts w:ascii="Times New Roman" w:hAnsi="Times New Roman"/>
              </w:rPr>
              <w:t>)и</w:t>
            </w:r>
            <w:proofErr w:type="gramEnd"/>
            <w:r>
              <w:rPr>
                <w:rFonts w:ascii="Times New Roman" w:hAnsi="Times New Roman"/>
              </w:rPr>
              <w:t>(</w:t>
            </w:r>
            <w:r w:rsidRPr="00F6779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ли) государственный язык республики РФ,</w:t>
            </w:r>
            <w:r w:rsidRPr="00F67790">
              <w:rPr>
                <w:rFonts w:ascii="Times New Roman" w:hAnsi="Times New Roman"/>
              </w:rPr>
              <w:t xml:space="preserve"> родная литература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255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883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одная литература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rPr>
          <w:trHeight w:val="201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 и</w:t>
            </w:r>
          </w:p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2C68E5" w:rsidRPr="00F67790" w:rsidTr="00595139">
        <w:trPr>
          <w:trHeight w:val="168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</w:tr>
      <w:tr w:rsidR="002C68E5" w:rsidRPr="00F67790" w:rsidTr="00595139">
        <w:trPr>
          <w:trHeight w:val="301"/>
        </w:trPr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B66321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163902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163902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163902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163902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163902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Иностранный язык 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2C68E5" w:rsidRPr="00F67790" w:rsidTr="00595139">
        <w:trPr>
          <w:trHeight w:val="273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B6632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</w:pPr>
            <w:r w:rsidRPr="00B6632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5</w:t>
            </w:r>
          </w:p>
        </w:tc>
      </w:tr>
      <w:tr w:rsidR="002C68E5" w:rsidRPr="00F67790" w:rsidTr="0059513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300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2C68E5" w:rsidRPr="00F67790" w:rsidTr="00595139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0D50">
              <w:rPr>
                <w:rFonts w:ascii="Times New Roman" w:hAnsi="Times New Roman"/>
              </w:rPr>
              <w:t>Физическая культура и основы безопасности и защиты Родины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2C68E5" w:rsidRPr="00F67790" w:rsidTr="00595139"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</w:tr>
      <w:tr w:rsidR="002C68E5" w:rsidRPr="00F67790" w:rsidTr="00595139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47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163902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163902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163902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163902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163902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3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</w:tr>
      <w:tr w:rsidR="002C68E5" w:rsidRPr="00F67790" w:rsidTr="00595139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Предельно допустимая аудиторная нагрузка при 5-дневной учебной неделе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</w:tr>
      <w:tr w:rsidR="002C68E5" w:rsidRPr="00F67790" w:rsidTr="00595139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Суммарное количество часов 2278</w:t>
            </w:r>
          </w:p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 больше  2170 , меньше 2590)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1122</w:t>
            </w:r>
          </w:p>
        </w:tc>
      </w:tr>
      <w:tr w:rsidR="002C68E5" w:rsidRPr="00F67790" w:rsidTr="00595139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2C68E5" w:rsidRPr="00F67790" w:rsidTr="00595139"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883ED5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Внеурочная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деятелность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физкул</w:t>
            </w:r>
            <w:r w:rsidRPr="00883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ьтура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2C68E5" w:rsidRPr="00A830AD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hAnsi="Times New Roman"/>
          <w:b/>
          <w:color w:val="000000"/>
          <w:spacing w:val="-1"/>
        </w:rPr>
      </w:pPr>
      <w:r>
        <w:rPr>
          <w:rFonts w:ascii="Times New Roman" w:hAnsi="Times New Roman"/>
          <w:b/>
          <w:color w:val="000000"/>
          <w:spacing w:val="-1"/>
        </w:rPr>
        <w:lastRenderedPageBreak/>
        <w:t xml:space="preserve">Учебный план </w:t>
      </w:r>
      <w:r>
        <w:rPr>
          <w:rFonts w:ascii="Times New Roman" w:hAnsi="Times New Roman"/>
          <w:b/>
          <w:color w:val="000000"/>
        </w:rPr>
        <w:t>естественно научного  профиля</w:t>
      </w:r>
    </w:p>
    <w:p w:rsidR="002C68E5" w:rsidRPr="00F67790" w:rsidRDefault="002C68E5" w:rsidP="002C68E5">
      <w:pPr>
        <w:rPr>
          <w:rFonts w:ascii="Times New Roman" w:hAnsi="Times New Roman"/>
          <w:b/>
        </w:rPr>
      </w:pPr>
      <w:r w:rsidRPr="00F67790">
        <w:rPr>
          <w:rFonts w:ascii="Times New Roman" w:hAnsi="Times New Roman"/>
          <w:b/>
        </w:rPr>
        <w:t xml:space="preserve">                                                          </w:t>
      </w:r>
    </w:p>
    <w:tbl>
      <w:tblPr>
        <w:tblW w:w="8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2280"/>
        <w:gridCol w:w="1012"/>
        <w:gridCol w:w="955"/>
        <w:gridCol w:w="718"/>
        <w:gridCol w:w="1029"/>
      </w:tblGrid>
      <w:tr w:rsidR="002C68E5" w:rsidRPr="00F67790" w:rsidTr="00595139">
        <w:trPr>
          <w:trHeight w:val="347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Предметная область</w:t>
            </w:r>
          </w:p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7790">
              <w:rPr>
                <w:rFonts w:ascii="Times New Roman" w:hAnsi="Times New Roman"/>
                <w:bCs/>
              </w:rPr>
              <w:t>Учебные предметы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7790">
              <w:rPr>
                <w:rFonts w:ascii="Times New Roman" w:hAnsi="Times New Roman"/>
                <w:bCs/>
              </w:rPr>
              <w:t>Уровень</w:t>
            </w: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54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Количество часов в неделю</w:t>
            </w:r>
          </w:p>
        </w:tc>
      </w:tr>
      <w:tr w:rsidR="002C68E5" w:rsidRPr="00F67790" w:rsidTr="00595139">
        <w:trPr>
          <w:trHeight w:val="347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F67790">
              <w:rPr>
                <w:rFonts w:ascii="Times New Roman" w:hAnsi="Times New Roman"/>
                <w:bCs/>
              </w:rPr>
              <w:t>Классы</w:t>
            </w:r>
          </w:p>
        </w:tc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20E3E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10в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A830AD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30AD">
              <w:rPr>
                <w:rFonts w:ascii="Times New Roman" w:hAnsi="Times New Roman"/>
              </w:rPr>
              <w:t>11в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Всего</w:t>
            </w:r>
          </w:p>
        </w:tc>
      </w:tr>
      <w:tr w:rsidR="002C68E5" w:rsidRPr="00F67790" w:rsidTr="00595139">
        <w:trPr>
          <w:trHeight w:val="347"/>
          <w:jc w:val="center"/>
        </w:trPr>
        <w:tc>
          <w:tcPr>
            <w:tcW w:w="52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Обязательная часть</w:t>
            </w:r>
          </w:p>
        </w:tc>
        <w:tc>
          <w:tcPr>
            <w:tcW w:w="371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68E5" w:rsidRPr="00F67790" w:rsidTr="00595139">
        <w:trPr>
          <w:trHeight w:val="354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Русский язык и</w:t>
            </w:r>
          </w:p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4</w:t>
            </w:r>
          </w:p>
        </w:tc>
      </w:tr>
      <w:tr w:rsidR="002C68E5" w:rsidRPr="00F67790" w:rsidTr="00595139">
        <w:trPr>
          <w:trHeight w:val="433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6</w:t>
            </w:r>
          </w:p>
        </w:tc>
      </w:tr>
      <w:tr w:rsidR="002C68E5" w:rsidRPr="00F67790" w:rsidTr="00595139">
        <w:trPr>
          <w:trHeight w:val="390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 xml:space="preserve">Родной язык </w:t>
            </w:r>
            <w:r>
              <w:rPr>
                <w:rFonts w:ascii="Times New Roman" w:hAnsi="Times New Roman"/>
              </w:rPr>
              <w:t>(язык народа РФ</w:t>
            </w:r>
            <w:proofErr w:type="gramStart"/>
            <w:r>
              <w:rPr>
                <w:rFonts w:ascii="Times New Roman" w:hAnsi="Times New Roman"/>
              </w:rPr>
              <w:t>)и</w:t>
            </w:r>
            <w:proofErr w:type="gramEnd"/>
            <w:r>
              <w:rPr>
                <w:rFonts w:ascii="Times New Roman" w:hAnsi="Times New Roman"/>
              </w:rPr>
              <w:t>(</w:t>
            </w:r>
            <w:r w:rsidRPr="00F6779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ли) государственный язык республики РФ,</w:t>
            </w:r>
            <w:r w:rsidRPr="00F67790">
              <w:rPr>
                <w:rFonts w:ascii="Times New Roman" w:hAnsi="Times New Roman"/>
              </w:rPr>
              <w:t xml:space="preserve"> родная литература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2C68E5" w:rsidRPr="00F67790" w:rsidTr="00595139">
        <w:trPr>
          <w:trHeight w:val="360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C68E5" w:rsidRPr="00F67790" w:rsidTr="00595139">
        <w:trPr>
          <w:trHeight w:val="363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 xml:space="preserve">Английский язык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6</w:t>
            </w:r>
          </w:p>
        </w:tc>
      </w:tr>
      <w:tr w:rsidR="002C68E5" w:rsidRPr="00F67790" w:rsidTr="00595139">
        <w:trPr>
          <w:trHeight w:val="394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0753AF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53AF">
              <w:rPr>
                <w:rFonts w:ascii="Times New Roman" w:hAnsi="Times New Roman"/>
              </w:rPr>
              <w:t>Алгебра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0753AF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753AF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0753AF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53AF">
              <w:rPr>
                <w:rFonts w:ascii="Times New Roman" w:hAnsi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0753AF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53AF">
              <w:rPr>
                <w:rFonts w:ascii="Times New Roman" w:hAnsi="Times New Roman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0753AF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753AF">
              <w:rPr>
                <w:rFonts w:ascii="Times New Roman" w:hAnsi="Times New Roman"/>
              </w:rPr>
              <w:t>5</w:t>
            </w:r>
          </w:p>
        </w:tc>
      </w:tr>
      <w:tr w:rsidR="002C68E5" w:rsidRPr="00F67790" w:rsidTr="00595139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3</w:t>
            </w:r>
          </w:p>
        </w:tc>
      </w:tr>
      <w:tr w:rsidR="002C68E5" w:rsidRPr="00F67790" w:rsidTr="00595139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</w:tr>
      <w:tr w:rsidR="002C68E5" w:rsidRPr="00F67790" w:rsidTr="00595139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Информатика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</w:tr>
      <w:tr w:rsidR="002C68E5" w:rsidRPr="00F67790" w:rsidTr="00595139">
        <w:trPr>
          <w:trHeight w:val="363"/>
          <w:jc w:val="center"/>
        </w:trPr>
        <w:tc>
          <w:tcPr>
            <w:tcW w:w="29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Естественно - научные предметы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Физика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4</w:t>
            </w:r>
          </w:p>
        </w:tc>
      </w:tr>
      <w:tr w:rsidR="002C68E5" w:rsidRPr="00F67790" w:rsidTr="00595139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>Химия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>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 xml:space="preserve">   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>6</w:t>
            </w:r>
          </w:p>
        </w:tc>
      </w:tr>
      <w:tr w:rsidR="002C68E5" w:rsidRPr="00F67790" w:rsidTr="00595139">
        <w:trPr>
          <w:trHeight w:val="363"/>
          <w:jc w:val="center"/>
        </w:trPr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>Биология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>У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>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 xml:space="preserve">   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516023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6023">
              <w:rPr>
                <w:rFonts w:ascii="Times New Roman" w:hAnsi="Times New Roman"/>
                <w:color w:val="FF0000"/>
              </w:rPr>
              <w:t>6</w:t>
            </w:r>
          </w:p>
        </w:tc>
      </w:tr>
      <w:tr w:rsidR="002C68E5" w:rsidRPr="00F67790" w:rsidTr="00595139">
        <w:trPr>
          <w:trHeight w:val="429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 xml:space="preserve">История </w:t>
            </w:r>
          </w:p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4</w:t>
            </w:r>
          </w:p>
        </w:tc>
      </w:tr>
      <w:tr w:rsidR="002C68E5" w:rsidRPr="00F67790" w:rsidTr="00595139">
        <w:trPr>
          <w:trHeight w:val="333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2C68E5" w:rsidRPr="00F67790" w:rsidTr="00595139">
        <w:trPr>
          <w:trHeight w:val="393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</w:tr>
      <w:tr w:rsidR="002C68E5" w:rsidRPr="00F67790" w:rsidTr="00595139">
        <w:trPr>
          <w:trHeight w:val="278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4</w:t>
            </w:r>
          </w:p>
        </w:tc>
      </w:tr>
      <w:tr w:rsidR="002C68E5" w:rsidRPr="00F67790" w:rsidTr="00595139">
        <w:trPr>
          <w:trHeight w:val="329"/>
          <w:jc w:val="center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Б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2</w:t>
            </w:r>
          </w:p>
        </w:tc>
      </w:tr>
      <w:tr w:rsidR="002C68E5" w:rsidRPr="00F67790" w:rsidTr="00595139">
        <w:trPr>
          <w:trHeight w:val="329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67790">
              <w:rPr>
                <w:rFonts w:ascii="Times New Roman" w:hAnsi="Times New Roman"/>
              </w:rPr>
              <w:t>Индивидуальный проект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</w:tr>
      <w:tr w:rsidR="002C68E5" w:rsidRPr="00F67790" w:rsidTr="00595139">
        <w:trPr>
          <w:trHeight w:val="309"/>
          <w:jc w:val="center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2C68E5" w:rsidRPr="00F67790" w:rsidTr="00595139">
        <w:trPr>
          <w:trHeight w:val="309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 xml:space="preserve">Часть, формируемая участниками </w:t>
            </w:r>
            <w:proofErr w:type="gramStart"/>
            <w:r w:rsidRPr="00F67790">
              <w:rPr>
                <w:rFonts w:ascii="Times New Roman" w:hAnsi="Times New Roman"/>
              </w:rPr>
              <w:t>образовательных</w:t>
            </w:r>
            <w:proofErr w:type="gramEnd"/>
          </w:p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Отношений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C68E5" w:rsidRPr="00F67790" w:rsidTr="00595139">
        <w:trPr>
          <w:trHeight w:val="309"/>
          <w:jc w:val="center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Предметы по выбору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3B149B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149B">
              <w:rPr>
                <w:rFonts w:ascii="Times New Roman" w:hAnsi="Times New Roman"/>
              </w:rPr>
              <w:t xml:space="preserve">Алгебра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3B149B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B149B">
              <w:rPr>
                <w:rFonts w:ascii="Times New Roman" w:hAnsi="Times New Roman"/>
              </w:rPr>
              <w:t>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BE43BA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C68E5" w:rsidRPr="00F67790" w:rsidTr="00595139">
        <w:trPr>
          <w:trHeight w:val="309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C68E5" w:rsidRPr="00F67790" w:rsidTr="00595139">
        <w:trPr>
          <w:trHeight w:val="309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C68E5" w:rsidRPr="00F67790" w:rsidTr="00595139">
        <w:trPr>
          <w:trHeight w:val="309"/>
          <w:jc w:val="center"/>
        </w:trPr>
        <w:tc>
          <w:tcPr>
            <w:tcW w:w="2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2C68E5" w:rsidRPr="00F67790" w:rsidTr="00595139">
        <w:trPr>
          <w:trHeight w:val="415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7790">
              <w:rPr>
                <w:rFonts w:ascii="Times New Roman" w:hAnsi="Times New Roman"/>
              </w:rPr>
              <w:t>Максимально допустимая недельная нагрузка  при 5-дневной учебной неделе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66</w:t>
            </w:r>
          </w:p>
        </w:tc>
      </w:tr>
      <w:tr w:rsidR="002C68E5" w:rsidRPr="00F67790" w:rsidTr="00595139">
        <w:trPr>
          <w:trHeight w:val="415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Суммарное количество часов 2244</w:t>
            </w:r>
          </w:p>
          <w:p w:rsidR="002C68E5" w:rsidRPr="00F67790" w:rsidRDefault="002C68E5" w:rsidP="00595139">
            <w:pPr>
              <w:spacing w:after="0" w:line="274" w:lineRule="exact"/>
              <w:rPr>
                <w:rFonts w:ascii="Times New Roman" w:hAnsi="Times New Roman"/>
                <w:b/>
              </w:rPr>
            </w:pPr>
            <w:r w:rsidRPr="00F67790">
              <w:rPr>
                <w:rFonts w:ascii="Times New Roman" w:hAnsi="Times New Roman"/>
              </w:rPr>
              <w:t>( больше  2170 , меньше 2516)</w:t>
            </w:r>
            <w:r w:rsidRPr="00F6779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1A6D78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1122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1A6D78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1122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2244</w:t>
            </w:r>
          </w:p>
        </w:tc>
      </w:tr>
      <w:tr w:rsidR="002C68E5" w:rsidRPr="00F67790" w:rsidTr="00595139">
        <w:trPr>
          <w:trHeight w:val="267"/>
          <w:jc w:val="center"/>
        </w:trPr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F67790">
              <w:rPr>
                <w:rFonts w:ascii="Times New Roman" w:hAnsi="Times New Roman"/>
                <w:b/>
              </w:rPr>
              <w:t>Внеурочная деятельность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7790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7790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67790">
              <w:rPr>
                <w:rFonts w:ascii="Times New Roman" w:hAnsi="Times New Roman"/>
                <w:b/>
                <w:bCs/>
              </w:rPr>
              <w:t>20</w:t>
            </w:r>
          </w:p>
        </w:tc>
      </w:tr>
    </w:tbl>
    <w:p w:rsidR="002C68E5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C68E5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C68E5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C68E5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C68E5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A85BA9" w:rsidRDefault="00A85BA9" w:rsidP="002C68E5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</w:pPr>
    </w:p>
    <w:p w:rsidR="002C68E5" w:rsidRPr="00F67790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67790">
        <w:rPr>
          <w:rFonts w:ascii="Times New Roman" w:eastAsia="Times New Roman" w:hAnsi="Times New Roman"/>
          <w:b/>
          <w:color w:val="000000"/>
          <w:spacing w:val="-1"/>
          <w:sz w:val="24"/>
          <w:szCs w:val="24"/>
          <w:lang w:eastAsia="ru-RU"/>
        </w:rPr>
        <w:t>Учебный план</w:t>
      </w:r>
      <w:r w:rsidRPr="00F6779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класса с  гуманитарным профилем</w:t>
      </w:r>
    </w:p>
    <w:p w:rsidR="002C68E5" w:rsidRPr="00F67790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6"/>
        <w:gridCol w:w="2719"/>
        <w:gridCol w:w="1087"/>
        <w:gridCol w:w="1361"/>
        <w:gridCol w:w="1059"/>
        <w:gridCol w:w="1309"/>
      </w:tblGrid>
      <w:tr w:rsidR="002C68E5" w:rsidRPr="00F67790" w:rsidTr="00595139">
        <w:trPr>
          <w:trHeight w:val="270"/>
        </w:trPr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24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10г </w:t>
            </w: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</w:t>
            </w: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класс</w:t>
            </w:r>
          </w:p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rPr>
          <w:trHeight w:val="274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Предметны</w:t>
            </w:r>
          </w:p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2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Учебные предметы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Число недельных учебных часов</w:t>
            </w:r>
          </w:p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 и</w:t>
            </w:r>
          </w:p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3D4D83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2C68E5" w:rsidRPr="00F67790" w:rsidTr="00595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Литература</w:t>
            </w:r>
          </w:p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3D4D83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2C68E5" w:rsidRPr="00F67790" w:rsidTr="00595139">
        <w:trPr>
          <w:trHeight w:val="240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hAnsi="Times New Roman"/>
              </w:rPr>
              <w:t xml:space="preserve">Родной язык </w:t>
            </w:r>
            <w:r>
              <w:rPr>
                <w:rFonts w:ascii="Times New Roman" w:hAnsi="Times New Roman"/>
              </w:rPr>
              <w:t>(язык народа РФ</w:t>
            </w:r>
            <w:proofErr w:type="gramStart"/>
            <w:r>
              <w:rPr>
                <w:rFonts w:ascii="Times New Roman" w:hAnsi="Times New Roman"/>
              </w:rPr>
              <w:t>)и</w:t>
            </w:r>
            <w:proofErr w:type="gramEnd"/>
            <w:r>
              <w:rPr>
                <w:rFonts w:ascii="Times New Roman" w:hAnsi="Times New Roman"/>
              </w:rPr>
              <w:t>(</w:t>
            </w:r>
            <w:r w:rsidRPr="00F67790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ли) государственный язык республики РФ, родная литература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Родной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3D4D83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210"/>
        </w:trPr>
        <w:tc>
          <w:tcPr>
            <w:tcW w:w="2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883E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одная литература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3D4D83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rPr>
          <w:trHeight w:val="235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Математика и</w:t>
            </w:r>
          </w:p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C370C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2C68E5" w:rsidRPr="00F67790" w:rsidTr="00595139">
        <w:trPr>
          <w:trHeight w:val="234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200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C370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200"/>
        </w:trPr>
        <w:tc>
          <w:tcPr>
            <w:tcW w:w="20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8E5" w:rsidRPr="00FC370C" w:rsidRDefault="002C68E5" w:rsidP="005951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182"/>
        </w:trPr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Иностранный язык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0A6AE1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2C68E5" w:rsidRPr="00F67790" w:rsidTr="00595139">
        <w:trPr>
          <w:trHeight w:val="270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Естественные науки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C56508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5650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C56508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5650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rPr>
          <w:trHeight w:val="3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3D4D83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2C68E5" w:rsidRPr="00F67790" w:rsidTr="00595139">
        <w:trPr>
          <w:trHeight w:val="285"/>
        </w:trPr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Общественные науки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CC60DC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C60D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276FC1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</w:t>
            </w:r>
            <w:r w:rsidRPr="00276FC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76FC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2C68E5" w:rsidRPr="00F67790" w:rsidTr="00595139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0A6AE1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3D4D83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A6AE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4</w:t>
            </w:r>
          </w:p>
        </w:tc>
      </w:tr>
      <w:tr w:rsidR="002C68E5" w:rsidRPr="00F67790" w:rsidTr="00595139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3D4D83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0D50">
              <w:rPr>
                <w:rFonts w:ascii="Times New Roman" w:hAnsi="Times New Roman"/>
              </w:rPr>
              <w:t>Физическая культура и основы безопасности и защиты Родины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3D4D83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2C68E5" w:rsidRPr="00F67790" w:rsidTr="0059513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3D4D83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4D8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  <w:proofErr w:type="gramEnd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E5" w:rsidRPr="00F67790" w:rsidRDefault="002C68E5" w:rsidP="005951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Индивидуальный проект</w:t>
            </w:r>
            <w:proofErr w:type="gram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1D4BD3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4B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</w:tr>
      <w:tr w:rsidR="002C68E5" w:rsidRPr="00F67790" w:rsidTr="00595139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C68E5" w:rsidRPr="00F67790" w:rsidTr="00595139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1D4BD3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4B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Default="002C68E5" w:rsidP="00595139">
            <w:pPr>
              <w:spacing w:after="0" w:line="274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1D4BD3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C68E5" w:rsidRPr="00F67790" w:rsidTr="00595139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Предельно допустимая аудиторная нагрузка при 5-дневной учебной неделе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</w:tr>
      <w:tr w:rsidR="002C68E5" w:rsidRPr="00F67790" w:rsidTr="00595139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Суммарное количество часов 2244</w:t>
            </w:r>
          </w:p>
          <w:p w:rsidR="002C68E5" w:rsidRPr="00F67790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779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(больше  2170 , меньше 2590)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F67790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1122</w:t>
            </w:r>
          </w:p>
        </w:tc>
      </w:tr>
      <w:tr w:rsidR="002C68E5" w:rsidRPr="00653C3E" w:rsidTr="00595139"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653C3E" w:rsidRDefault="002C68E5" w:rsidP="00595139">
            <w:pPr>
              <w:spacing w:after="0" w:line="274" w:lineRule="exac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3C3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Внеурочная деятельность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653C3E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653C3E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3C3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E5" w:rsidRPr="00653C3E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8E5" w:rsidRPr="00653C3E" w:rsidRDefault="002C68E5" w:rsidP="00595139">
            <w:pPr>
              <w:spacing w:after="0" w:line="274" w:lineRule="exac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53C3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</w:tbl>
    <w:p w:rsidR="002C68E5" w:rsidRPr="00F67790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hAnsi="Times New Roman"/>
          <w:b/>
          <w:color w:val="000000"/>
          <w:spacing w:val="-1"/>
        </w:rPr>
      </w:pPr>
    </w:p>
    <w:p w:rsidR="002C68E5" w:rsidRPr="00F67790" w:rsidRDefault="002C68E5" w:rsidP="002C68E5">
      <w:pPr>
        <w:shd w:val="clear" w:color="auto" w:fill="FFFFFF"/>
        <w:spacing w:after="0" w:line="274" w:lineRule="exact"/>
        <w:jc w:val="center"/>
        <w:rPr>
          <w:rFonts w:ascii="Times New Roman" w:hAnsi="Times New Roman"/>
          <w:b/>
          <w:color w:val="000000"/>
          <w:spacing w:val="-1"/>
        </w:rPr>
      </w:pPr>
    </w:p>
    <w:p w:rsidR="002C68E5" w:rsidRDefault="002C68E5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A85BA9" w:rsidRDefault="00A85BA9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A85BA9" w:rsidRDefault="00A85BA9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p w:rsidR="00A85BA9" w:rsidRPr="00E92D80" w:rsidRDefault="00A85BA9" w:rsidP="00A85BA9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E92D80">
        <w:rPr>
          <w:rFonts w:ascii="Times New Roman" w:eastAsia="MS Mincho" w:hAnsi="Times New Roman"/>
          <w:b/>
          <w:bCs/>
          <w:sz w:val="24"/>
          <w:szCs w:val="24"/>
          <w:lang w:eastAsia="ja-JP"/>
        </w:rPr>
        <w:lastRenderedPageBreak/>
        <w:t>План внеурочной деятельности среднего общего образования</w:t>
      </w:r>
    </w:p>
    <w:p w:rsidR="00A85BA9" w:rsidRPr="00E92D80" w:rsidRDefault="00A85BA9" w:rsidP="00A85BA9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sz w:val="10"/>
          <w:szCs w:val="10"/>
          <w:lang w:eastAsia="ja-JP"/>
        </w:rPr>
      </w:pPr>
    </w:p>
    <w:p w:rsidR="00A85BA9" w:rsidRPr="00E92D80" w:rsidRDefault="00A85BA9" w:rsidP="00A85BA9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E92D80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Курсы внеурочной деятельности</w:t>
      </w:r>
    </w:p>
    <w:p w:rsidR="00A85BA9" w:rsidRPr="00E92D80" w:rsidRDefault="00A85BA9" w:rsidP="00A85BA9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694"/>
        <w:gridCol w:w="1559"/>
      </w:tblGrid>
      <w:tr w:rsidR="00A85BA9" w:rsidRPr="00E92D80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BA9" w:rsidRPr="00E92D80" w:rsidRDefault="00A85BA9" w:rsidP="00A85BA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Название курса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BA9" w:rsidRPr="00E92D8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10</w:t>
            </w:r>
          </w:p>
          <w:p w:rsidR="00A85BA9" w:rsidRPr="00E92D8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E92D8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11</w:t>
            </w:r>
          </w:p>
          <w:p w:rsidR="00A85BA9" w:rsidRPr="00E92D8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A85BA9" w:rsidRPr="00E92D80" w:rsidTr="00A85BA9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BA9" w:rsidRPr="00E92D8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E92D8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Духовно-нравственное направление: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E92D80" w:rsidRDefault="00A85BA9" w:rsidP="00A85BA9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</w:p>
        </w:tc>
      </w:tr>
      <w:tr w:rsidR="00A85BA9" w:rsidRPr="00C1224F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Default="00A85BA9" w:rsidP="00A85BA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«Современная художественная литература» </w:t>
            </w:r>
          </w:p>
          <w:p w:rsidR="00A85BA9" w:rsidRPr="00823CE2" w:rsidRDefault="00A85BA9" w:rsidP="00A85BA9">
            <w:pPr>
              <w:spacing w:after="0" w:line="240" w:lineRule="auto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7A3AA0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7A3AA0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A85BA9" w:rsidRPr="00C1224F" w:rsidTr="00A85BA9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BA9" w:rsidRPr="007A3AA0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proofErr w:type="spellStart"/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Общеинтеллектуальное</w:t>
            </w:r>
            <w:proofErr w:type="spellEnd"/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 xml:space="preserve"> направление: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7A3AA0" w:rsidRDefault="00A85BA9" w:rsidP="00A85BA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A85BA9" w:rsidRPr="000E0C0C" w:rsidTr="00A85BA9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Default="00A85BA9" w:rsidP="00A85BA9">
            <w:pPr>
              <w:spacing w:after="0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«Избранные задачи ЕГЭ»</w:t>
            </w:r>
          </w:p>
          <w:p w:rsidR="00A85BA9" w:rsidRPr="00823CE2" w:rsidRDefault="00A85BA9" w:rsidP="00A85BA9">
            <w:pPr>
              <w:spacing w:after="0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7A3AA0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7A3AA0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</w:tr>
      <w:tr w:rsidR="00A85BA9" w:rsidRPr="00C1224F" w:rsidTr="00A85BA9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BA9" w:rsidRPr="007A3AA0" w:rsidRDefault="00A85BA9" w:rsidP="00A85BA9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                                              </w:t>
            </w:r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Общекультурное направление: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7A3AA0" w:rsidRDefault="00A85BA9" w:rsidP="00A85BA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A85BA9" w:rsidRPr="00C1224F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5BA9" w:rsidRDefault="00A85BA9" w:rsidP="00A85BA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3AA0">
              <w:rPr>
                <w:rFonts w:ascii="Times New Roman" w:eastAsia="Times New Roman" w:hAnsi="Times New Roman"/>
                <w:sz w:val="24"/>
                <w:szCs w:val="24"/>
              </w:rPr>
              <w:t>«Финансовая грамотность»</w:t>
            </w:r>
          </w:p>
          <w:p w:rsidR="00A85BA9" w:rsidRPr="00823CE2" w:rsidRDefault="00A85BA9" w:rsidP="00A85BA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7A3AA0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7A3AA0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A85BA9" w:rsidRPr="00C1224F" w:rsidTr="00A85BA9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7A3AA0" w:rsidRDefault="00A85BA9" w:rsidP="00A85BA9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                                        </w:t>
            </w:r>
            <w:r w:rsidRPr="007A3AA0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Спортивно-оздоровительное направление: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7A3AA0" w:rsidRDefault="00A85BA9" w:rsidP="00A85BA9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A85BA9" w:rsidRPr="00C1224F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Default="00A85BA9" w:rsidP="00A85BA9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7A3AA0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«Общая физическая подготовка»</w:t>
            </w:r>
          </w:p>
          <w:p w:rsidR="00A85BA9" w:rsidRPr="00E3781C" w:rsidRDefault="00A85BA9" w:rsidP="00A85BA9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7A3AA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7A3AA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A85BA9" w:rsidRPr="00C1224F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D04A57" w:rsidRDefault="00A85BA9" w:rsidP="00A85BA9">
            <w:pPr>
              <w:spacing w:after="0" w:line="240" w:lineRule="auto"/>
              <w:ind w:firstLine="34"/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</w:pPr>
            <w:r w:rsidRPr="00D04A57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«</w:t>
            </w:r>
            <w:r w:rsidRPr="00D04A57">
              <w:rPr>
                <w:rStyle w:val="a3"/>
                <w:rFonts w:ascii="Times New Roman" w:hAnsi="Times New Roman"/>
                <w:b w:val="0"/>
                <w:color w:val="333333"/>
                <w:shd w:val="clear" w:color="auto" w:fill="FFFFFF"/>
              </w:rPr>
              <w:t>Спортивная и физическая подготовка</w:t>
            </w:r>
            <w:r w:rsidRPr="00D04A57">
              <w:rPr>
                <w:rFonts w:ascii="Times New Roman" w:eastAsia="MS Mincho" w:hAnsi="Times New Roman"/>
                <w:b/>
                <w:bCs/>
                <w:sz w:val="24"/>
                <w:szCs w:val="24"/>
                <w:lang w:eastAsia="ja-JP"/>
              </w:rPr>
              <w:t>»</w:t>
            </w:r>
          </w:p>
          <w:p w:rsidR="00A85BA9" w:rsidRPr="00E3781C" w:rsidRDefault="00A85BA9" w:rsidP="00A85BA9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7A3AA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  <w:tr w:rsidR="00A85BA9" w:rsidRPr="00C1224F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Default="00A85BA9" w:rsidP="00A85BA9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 w:rsidRPr="007A3AA0">
              <w:rPr>
                <w:rFonts w:ascii="Times New Roman" w:hAnsi="Times New Roman"/>
                <w:sz w:val="24"/>
                <w:szCs w:val="24"/>
                <w:lang w:eastAsia="ja-JP"/>
              </w:rPr>
              <w:t>«Юный спасатель»</w:t>
            </w:r>
          </w:p>
          <w:p w:rsidR="00A85BA9" w:rsidRPr="00E3781C" w:rsidRDefault="00A85BA9" w:rsidP="00A85BA9">
            <w:pPr>
              <w:spacing w:after="0" w:line="240" w:lineRule="auto"/>
              <w:ind w:firstLine="34"/>
              <w:rPr>
                <w:rFonts w:ascii="Times New Roman" w:eastAsia="MS Mincho" w:hAnsi="Times New Roman"/>
                <w:bCs/>
                <w:color w:val="FF0000"/>
                <w:sz w:val="24"/>
                <w:szCs w:val="24"/>
                <w:lang w:eastAsia="ja-JP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7A3AA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7A3AA0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</w:p>
        </w:tc>
      </w:tr>
    </w:tbl>
    <w:p w:rsidR="00A85BA9" w:rsidRDefault="00A85BA9" w:rsidP="00A85BA9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</w:p>
    <w:p w:rsidR="00A85BA9" w:rsidRDefault="00A85BA9" w:rsidP="00A85BA9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  <w:r w:rsidRPr="00C1224F"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  <w:t>Внеурочная деятельность в школе, реализуемая в рамках функциональных обязанностей классных руководителей и других педагогических работников школы</w:t>
      </w:r>
    </w:p>
    <w:p w:rsidR="00A85BA9" w:rsidRPr="00C1224F" w:rsidRDefault="00A85BA9" w:rsidP="00A85BA9">
      <w:pPr>
        <w:spacing w:after="0" w:line="240" w:lineRule="auto"/>
        <w:ind w:firstLine="540"/>
        <w:jc w:val="center"/>
        <w:rPr>
          <w:rFonts w:ascii="Times New Roman" w:eastAsia="MS Mincho" w:hAnsi="Times New Roman"/>
          <w:b/>
          <w:bCs/>
          <w:i/>
          <w:sz w:val="24"/>
          <w:szCs w:val="24"/>
          <w:lang w:eastAsia="ja-JP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2694"/>
        <w:gridCol w:w="1559"/>
      </w:tblGrid>
      <w:tr w:rsidR="00A85BA9" w:rsidRPr="00C1224F" w:rsidTr="00A85BA9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BA9" w:rsidRPr="00C1224F" w:rsidRDefault="00A85BA9" w:rsidP="00A85BA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Наименования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BA9" w:rsidRPr="00C1224F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10</w:t>
            </w:r>
          </w:p>
          <w:p w:rsidR="00A85BA9" w:rsidRPr="00C1224F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C1224F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11</w:t>
            </w:r>
          </w:p>
          <w:p w:rsidR="00A85BA9" w:rsidRPr="00C1224F" w:rsidRDefault="00A85BA9" w:rsidP="00A85BA9">
            <w:pPr>
              <w:spacing w:after="0" w:line="240" w:lineRule="auto"/>
              <w:ind w:firstLine="34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класс</w:t>
            </w:r>
          </w:p>
        </w:tc>
      </w:tr>
      <w:tr w:rsidR="00A85BA9" w:rsidRPr="00C1224F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BA9" w:rsidRPr="00C1224F" w:rsidRDefault="00A85BA9" w:rsidP="00A85BA9">
            <w:pPr>
              <w:spacing w:after="0" w:line="240" w:lineRule="auto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proofErr w:type="spellStart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Профориентационная</w:t>
            </w:r>
            <w:proofErr w:type="spellEnd"/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 xml:space="preserve"> работа.</w:t>
            </w: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 Экскурсии, праздники, конкурсы, акции, беседы, круглые столы и пр.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5BA9" w:rsidRPr="00C1224F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C1224F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A85BA9" w:rsidRPr="00C1224F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C1224F" w:rsidRDefault="00A85BA9" w:rsidP="00A85BA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 xml:space="preserve">Разговор о </w:t>
            </w:r>
            <w:proofErr w:type="gramStart"/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важном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C1224F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C1224F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A85BA9" w:rsidRPr="00C1224F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C1224F" w:rsidRDefault="00A85BA9" w:rsidP="00A85BA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Функциональная грамотность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C1224F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C1224F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 w:rsidRPr="00C1224F"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1</w:t>
            </w:r>
          </w:p>
        </w:tc>
      </w:tr>
      <w:tr w:rsidR="00A85BA9" w:rsidRPr="00C1224F" w:rsidTr="00A85BA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C1224F" w:rsidRDefault="00A85BA9" w:rsidP="00A85BA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C1224F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C1224F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C1224F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7</w:t>
            </w:r>
          </w:p>
        </w:tc>
      </w:tr>
      <w:tr w:rsidR="00A85BA9" w:rsidRPr="00E92D80" w:rsidTr="00A85BA9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E92D80" w:rsidRDefault="00A85BA9" w:rsidP="00A85BA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92D8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в год: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E92D80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306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BA9" w:rsidRPr="00E92D80" w:rsidRDefault="00A85BA9" w:rsidP="00A85BA9">
            <w:pPr>
              <w:spacing w:after="0" w:line="240" w:lineRule="auto"/>
              <w:jc w:val="center"/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Cs/>
                <w:sz w:val="24"/>
                <w:szCs w:val="24"/>
                <w:lang w:eastAsia="ja-JP"/>
              </w:rPr>
              <w:t>238</w:t>
            </w:r>
          </w:p>
        </w:tc>
      </w:tr>
      <w:tr w:rsidR="00A85BA9" w:rsidRPr="00E92D80" w:rsidTr="00A85BA9">
        <w:trPr>
          <w:trHeight w:val="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E92D80" w:rsidRDefault="00A85BA9" w:rsidP="00A85BA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E92D80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  <w:t>итого на уровень:</w:t>
            </w:r>
          </w:p>
        </w:tc>
        <w:tc>
          <w:tcPr>
            <w:tcW w:w="425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BA9" w:rsidRPr="00E92D80" w:rsidRDefault="00A85BA9" w:rsidP="00A85B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</w:t>
            </w:r>
          </w:p>
          <w:p w:rsidR="00A85BA9" w:rsidRPr="00E92D80" w:rsidRDefault="00A85BA9" w:rsidP="00A85B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85BA9" w:rsidRDefault="00A85BA9" w:rsidP="000C1656">
      <w:pPr>
        <w:spacing w:after="0" w:line="240" w:lineRule="auto"/>
        <w:rPr>
          <w:rFonts w:eastAsia="Times New Roman"/>
          <w:b/>
          <w:bCs/>
          <w:color w:val="000000"/>
          <w:sz w:val="28"/>
          <w:szCs w:val="28"/>
          <w:lang w:eastAsia="ru-RU"/>
        </w:rPr>
      </w:pPr>
    </w:p>
    <w:sectPr w:rsidR="00A8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91"/>
    <w:rsid w:val="000A0DD7"/>
    <w:rsid w:val="000C1656"/>
    <w:rsid w:val="002C68E5"/>
    <w:rsid w:val="00595139"/>
    <w:rsid w:val="005F6A91"/>
    <w:rsid w:val="009B6CE3"/>
    <w:rsid w:val="00A85BA9"/>
    <w:rsid w:val="00BE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A0DD7"/>
    <w:rPr>
      <w:b/>
      <w:bCs/>
    </w:rPr>
  </w:style>
  <w:style w:type="table" w:styleId="a4">
    <w:name w:val="Table Grid"/>
    <w:basedOn w:val="a1"/>
    <w:uiPriority w:val="59"/>
    <w:rsid w:val="002C68E5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A0DD7"/>
    <w:rPr>
      <w:b/>
      <w:bCs/>
    </w:rPr>
  </w:style>
  <w:style w:type="table" w:styleId="a4">
    <w:name w:val="Table Grid"/>
    <w:basedOn w:val="a1"/>
    <w:uiPriority w:val="59"/>
    <w:rsid w:val="002C68E5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gulnu</cp:lastModifiedBy>
  <cp:revision>2</cp:revision>
  <dcterms:created xsi:type="dcterms:W3CDTF">2026-07-16T06:35:00Z</dcterms:created>
  <dcterms:modified xsi:type="dcterms:W3CDTF">2026-07-16T06:35:00Z</dcterms:modified>
</cp:coreProperties>
</file>